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manual cleaning - Static - #246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SECF250438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manual cleaning - Static - #246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SECF250438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SECF-B-2525-09E-N-F1E-W-B-B-SR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- 16xM8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(4+5)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