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manual cleaning - Static - #346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SECF350538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manual cleaning - Static - #346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SECF350538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SECF-B-3535-13E-N-F5m-W-B-B-SR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- 20xM8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 (6+7)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