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overband magnetic separator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SZEB160004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overband magnetic separator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SZEB160004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ROEZ-09-C-160-W-G-L-B-B-B-B-NA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Ø65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2488x1520x580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1600x1520x580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11 900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ESBB160000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