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gripper - 24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TPGC024088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gripper - 24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TPGC024088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HGR-SQ-024-FP-R-M-F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Pneumatic: compressed air or vacuum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friction pad/ring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60°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/ AISI316L (SS 1.4404) (screw cap)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Anodized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vacuum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-0,3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Max.: 6, recommended: 4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 per cycle (1x up, 1x down)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0,052 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 (number of magnet poles)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N-52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friction pad on magnetic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