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00004_1_Accessory_for_magnetic_gripper_10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09fee221c2347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Goudsmit vacuum blow-off valve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TPMV000004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Goudsmit vacuum blow-off valve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TPMV000004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VACU/BLOW-OFF ELECTR. OPERATED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 for generating vacuum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6; Optimal: 5,5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l/min (in 'on' position)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09fee221c2347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