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Rotor magnético - 12xN45DH-Ø30 mm - SECR3030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E0006859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Rotor magnético - 12xN45DH-Ø30 mm - SECR3030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E0006859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SECR-S-3030-12E-ES-B ROTOR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Rotor for Cleanflow rotating SECR-3030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 (SS 1.4401) / 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(internal) magnetic bar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Ø205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299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