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silicona roja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E0049709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silicona roja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E0049709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SIL RED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easy cleanflow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-60°C to 220°C °C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