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NBR azul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E0080040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NBR azul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NBR BLUE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Easy Cleanflow Magnet SECE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rings between housing and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366318, 70° Shore, EC1935/FDA, 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-35°C to +110°C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