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automática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automática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