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E0130271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IOT connection, LAN/WI-FI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