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Separador de corrientes de Foucault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E0136511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Separador de corrientes de Foucault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