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Separador de corrientes de Foucault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E0136849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Separador de corrientes de Foucault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