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doble pared - limpieza manual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E0146499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doble pared - limpieza manual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SFHD-3"-T2-07E-HT-F5M-S-B-B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