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2_43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72b087a50947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Elevador magnético permanente, productos planos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Elevador magnético permanente, productos planos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72b087a50947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