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SmCo a medida - Anillo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SmCo a medida - Anillo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