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cambiador de herramienta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cambiador de herramienta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