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172b276c5e47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proximidad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proximidad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172b276c5e47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