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Caja de control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ESBP310002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Caja de control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