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con agujero cilíndrico - SmCo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GM17113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con agujero cilíndrico - SmCo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GM17113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PM-HB-S-SS-D32x7xd5.5/11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Counterbore Ø5,5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Samarium-Cobalt (SmCo)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