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308_1_1287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48c9a167c4f4f7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cilíndrico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GM17308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cilíndrico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PM-BA-N-BR-D32h6x40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0,246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48c9a167c4f4f7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