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con extremo roscado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GM17622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con extremo roscado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PM-TE-N-SG-D10x4.5xM4x8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