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electropermanente - 20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GM17852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electropermanente - 20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GM17852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HEPM-EP-D020-022-SW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wires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0,2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Zinc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product temperature (depending on ambient temp.)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Electropermanent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3,6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25%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