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permanente conmutable manualmente MLAY1000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permanente conmutable manualmente MLAY1000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 LIFT MAGNET-70MM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