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05_160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90c5f7ce2b47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SBAME100000-305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90c5f7ce2b47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