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250_1_1516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2beae0a933e47d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resistente a la temperatura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SBANA100020-250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resistente a la temperatura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BAR-HT-23-250-25-2M6-NW-B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2beae0a933e47d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