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resistente a la temperatura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SBANA100040-250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resistente a la temperatura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SBANA100040-250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BAR-HT-23-250-25-2M8-NW-B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