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QA100020-350_1_15125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dc358b35a9e466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Barra magnética - extra potente - N52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SBAQA100020-350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Barra magnética - extra potente - N52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SBAQA100020-350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BAR-ES-23-350-25-2M6-NW-B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11400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ddc358b35a9e466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