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30-250_1_1517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ee1b5897edd47c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extra potente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SBAQA100030-250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extra potente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BAR-ES-23-250-25-1M8-NW-B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cee1b5897edd47c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