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N42-Ø34 mm - SECC400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SECC400916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N42-Ø34 mm - SECC400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SECC-S-400-N-MAGNET BAR D34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for SECC-240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10000/8300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