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Cleanflow™ - limpieza manual - Estático - #296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SECF300538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Cleanflow™ - limpieza manual - Estático - #296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SECF-B-3030-11E-N-F5m-W-B-B-SR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(5+6)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