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hermético Cleanflow™ - limpieza manual - Estático - #1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P18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hermético Cleanflow™ - limpieza manual - Estático - #1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8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818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