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833638b0df4f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electromagnético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electromagnético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833638b0df4f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