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bala permanente - ferrita - 60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SPPF000162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bala permanente - ferrita - 60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SPPF000162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SPP-2-FC-FO-S4-B-BB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flange with hole pattern acc. to drawing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flange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5100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