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 - limpieza automática continua - rotativo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 - limpieza automática continua - rotativo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