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200035_146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c387628ac0c463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cascada - 400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SRKP200035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cascada - 400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SRKP200035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SEK-P-2000-3-FN-DC-Ex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c387628ac0c463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