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doble pared - limpieza manual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SSFD006538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doble pared - limpieza manual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