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VMF040400_10343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7c4d5947c4e0486b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Imán de placa - ferrita - 204x92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SVMF040400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Imán de placa - ferrita - 204x92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SVMF040400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SVM-F-204x92-0400-B-F0E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70-110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Installation/transport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(4x)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Intermittently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 (Traffic red): RAL3020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ferrite magnet with flux boost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7c4d5947c4e0486b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