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160_1_114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2d22dfe6fc42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polo externo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SZFN001160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polo externo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2d22dfe6fc42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