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elektromagneettransporteur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TCMO100222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elektromagneettransporteur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TCMO100222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HCT-E-B100-2000-C-R-N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