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Separador de chapas neumático - 560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Número de artículo: TPSP126001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características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Descripción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Separador de chapas neumático - 560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Número de artículo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TPSP126001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Clave del producto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HSS-N-PF-140x175-0600-B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sheet thickness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4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stack 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560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Recommended working surface (for clean sheets)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34 dm²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Recommended working surface (for sticky sheets)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22 dm²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Mounting interface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Threaded hole M8 (4x)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Pneumatic connection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G1/8" (2x)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AISI304 (SS 1.4301)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treatment/finishing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Min./max. ambient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-20 to 50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Operating pressure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7,5 - 8 bar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system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Permanent Neoflux™ magnet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quality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Neodymium N-45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Control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Pneumatic - Advised: 5/3-valve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Incl. air nozzles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Depth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175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140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616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40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