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RBD063001_1_1340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2ef2a61f43945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Rodillo transportador magnético para láminas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TRBD063001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Rodillo transportador magnético para láminas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TRBD063001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HRS-F-D063-d020-032-MB-B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Ø20H7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- 2 poles (for sheets &gt;2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2ef2a61f439458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