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E032001_1_109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113832be145491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Rodillo transportador magnético para láminas - 32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TRBE032001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Rodillo transportador magnético para láminas - 32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TRBE032001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HRS-F-D032-d010-015-04-B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113832be145491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