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NBR noir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NBR noir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NBR BL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