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13 barreaux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13 barreaux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