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blanc - SECFØ200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E0004379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blanc - SECFØ200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E0004379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SECF-S-200-SEAL SIL WHITE EC19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