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7 barreaux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7 barreaux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