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442_158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2d2faced2ce409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5 barreaux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E0019442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5 barreaux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SFH-2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2d2faced2ce409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