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0040_2_1622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96dd8719ee944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Filtre magnétique hygiénique de type CIP (nettoyage en place) - extrémité de tube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E0020040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Filtre magnétique hygiénique de type CIP (nettoyage en place) - extrémité de tube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SFH-2"-T2-01R-HT-F5M-E-B-B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2" (Ø50,8x1,5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96dd8719ee9447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