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Filtre magnétique hygiénique de type CIP (nettoyage en place) - 2,5"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E0020440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Filtre magnétique hygiénique de type CIP (nettoyage en place) - 2,5"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E0020440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SFH-2.5"-T2-01R-HT-F5M-E-B-B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Clean In Place (CIP) / Steam In Place (SIP)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2,5" (Ø63,5x1,5 mm - acc. DIN 11850/ISO 2037)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Removable bottom for easier cleaning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EPDM, 70° Shore, EC1935/FDA, 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Magnetic bar, CIP-type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Ø65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11300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(recommended) -  6 (max.)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