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1061_2_16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f3fb02d6419465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Filtre magnétique hygiénique de type CIP (nettoyage en place)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E0021061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Filtre magnétique hygiénique de type CIP (nettoyage en place)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SFH-100-PC-01R-HT-F5M-S-B-B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f3fb02d6419465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